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C3C" w:rsidRPr="00823499" w:rsidRDefault="00040793" w:rsidP="00823499">
      <w:pPr>
        <w:jc w:val="center"/>
        <w:rPr>
          <w:b/>
          <w:sz w:val="28"/>
        </w:rPr>
      </w:pPr>
      <w:r w:rsidRPr="00823499">
        <w:rPr>
          <w:b/>
          <w:sz w:val="28"/>
        </w:rPr>
        <w:t>Agreement for Deferred Payment</w:t>
      </w:r>
    </w:p>
    <w:p w:rsidR="00040793" w:rsidRDefault="00040793"/>
    <w:p w:rsidR="00040793" w:rsidRDefault="00040793">
      <w:r>
        <w:t>I hereby acknowledge that my account for service with _______________________ (“Utility”) has an outstanding delinquent balance in the amount of $_______________.  I</w:t>
      </w:r>
      <w:r w:rsidR="00F441D2">
        <w:t>n</w:t>
      </w:r>
      <w:r>
        <w:t xml:space="preserve"> order to continue to receive services, I hereby pay $________________, and agree to make a payment of  $_____________ each (check one, below)</w:t>
      </w:r>
    </w:p>
    <w:p w:rsidR="00040793" w:rsidRDefault="00040793" w:rsidP="00F441D2">
      <w:pPr>
        <w:spacing w:line="480" w:lineRule="auto"/>
      </w:pPr>
    </w:p>
    <w:p w:rsidR="00040793" w:rsidRDefault="00040793" w:rsidP="00F441D2">
      <w:pPr>
        <w:pStyle w:val="ListParagraph"/>
        <w:numPr>
          <w:ilvl w:val="0"/>
          <w:numId w:val="1"/>
        </w:numPr>
        <w:spacing w:line="480" w:lineRule="auto"/>
      </w:pPr>
      <w:r>
        <w:t>Week</w:t>
      </w:r>
    </w:p>
    <w:p w:rsidR="00040793" w:rsidRDefault="00040793" w:rsidP="00F441D2">
      <w:pPr>
        <w:pStyle w:val="ListParagraph"/>
        <w:numPr>
          <w:ilvl w:val="0"/>
          <w:numId w:val="1"/>
        </w:numPr>
        <w:spacing w:line="480" w:lineRule="auto"/>
      </w:pPr>
      <w:r>
        <w:t>Twice each month on  ___________ and _______________</w:t>
      </w:r>
    </w:p>
    <w:p w:rsidR="00040793" w:rsidRDefault="00F441D2" w:rsidP="00F441D2">
      <w:pPr>
        <w:pStyle w:val="ListParagraph"/>
        <w:numPr>
          <w:ilvl w:val="0"/>
          <w:numId w:val="1"/>
        </w:numPr>
        <w:spacing w:line="480" w:lineRule="auto"/>
      </w:pPr>
      <w:r>
        <w:t>Dates as follows: _____________, ______________, ______________, ______________, ____________, and  ______________</w:t>
      </w:r>
      <w:r w:rsidR="00823499">
        <w:t>.</w:t>
      </w:r>
    </w:p>
    <w:p w:rsidR="00F441D2" w:rsidRDefault="00F441D2">
      <w:r>
        <w:t xml:space="preserve">For as long as an outstanding balance remains.  </w:t>
      </w:r>
    </w:p>
    <w:p w:rsidR="0069635C" w:rsidRDefault="0069635C"/>
    <w:p w:rsidR="0069635C" w:rsidRPr="00CC6C6F" w:rsidRDefault="00CC6C6F">
      <w:pPr>
        <w:rPr>
          <w:b/>
          <w:sz w:val="24"/>
        </w:rPr>
      </w:pPr>
      <w:r>
        <w:rPr>
          <w:b/>
          <w:sz w:val="24"/>
        </w:rPr>
        <w:t>**</w:t>
      </w:r>
      <w:r w:rsidR="00823499" w:rsidRPr="00CC6C6F">
        <w:rPr>
          <w:b/>
          <w:sz w:val="24"/>
        </w:rPr>
        <w:t xml:space="preserve">I understand that if I fail to make payments as agreed </w:t>
      </w:r>
      <w:proofErr w:type="spellStart"/>
      <w:r w:rsidR="00823499" w:rsidRPr="00CC6C6F">
        <w:rPr>
          <w:b/>
          <w:sz w:val="24"/>
        </w:rPr>
        <w:t>herin</w:t>
      </w:r>
      <w:proofErr w:type="spellEnd"/>
      <w:r w:rsidR="00823499" w:rsidRPr="00CC6C6F">
        <w:rPr>
          <w:b/>
          <w:sz w:val="24"/>
        </w:rPr>
        <w:t>, Utility may upon its option declare this agreement null and void and begin proceedings to terminate my service immediately without further communication.  Failing to make payments and/or disconnection due to failure to make payments will also void my ability to make any future payment agreements until my bill is paid in full (to include any current charges that may be due) along with the reconnect fee of $100.</w:t>
      </w:r>
      <w:bookmarkStart w:id="0" w:name="_GoBack"/>
      <w:bookmarkEnd w:id="0"/>
      <w:r>
        <w:rPr>
          <w:b/>
          <w:sz w:val="24"/>
        </w:rPr>
        <w:t>**</w:t>
      </w:r>
    </w:p>
    <w:p w:rsidR="00823499" w:rsidRDefault="00823499"/>
    <w:p w:rsidR="00823499" w:rsidRPr="00CC6C6F" w:rsidRDefault="00823499">
      <w:pPr>
        <w:rPr>
          <w:b/>
        </w:rPr>
      </w:pPr>
      <w:r w:rsidRPr="00CC6C6F">
        <w:rPr>
          <w:b/>
        </w:rPr>
        <w:t xml:space="preserve">It is further understood that any payment made under this agreement is in addition to my regular bill and nothing </w:t>
      </w:r>
      <w:proofErr w:type="spellStart"/>
      <w:r w:rsidRPr="00CC6C6F">
        <w:rPr>
          <w:b/>
        </w:rPr>
        <w:t>herin</w:t>
      </w:r>
      <w:proofErr w:type="spellEnd"/>
      <w:r w:rsidRPr="00CC6C6F">
        <w:rPr>
          <w:b/>
        </w:rPr>
        <w:t xml:space="preserve"> relieves me from my obligation to pay in full any such bill as it comes due. </w:t>
      </w:r>
    </w:p>
    <w:p w:rsidR="00823499" w:rsidRDefault="00823499"/>
    <w:p w:rsidR="00823499" w:rsidRDefault="00823499"/>
    <w:p w:rsidR="00823499" w:rsidRDefault="00823499">
      <w:r>
        <w:t>Approved by:                                                                              __________________________</w:t>
      </w:r>
      <w:r w:rsidR="00CC6C6F">
        <w:t xml:space="preserve">   ___________</w:t>
      </w:r>
    </w:p>
    <w:p w:rsidR="00823499" w:rsidRDefault="00823499">
      <w:r>
        <w:tab/>
      </w:r>
      <w:r>
        <w:tab/>
      </w:r>
      <w:r>
        <w:tab/>
      </w:r>
      <w:r>
        <w:tab/>
      </w:r>
      <w:r>
        <w:tab/>
      </w:r>
      <w:r>
        <w:tab/>
      </w:r>
      <w:r>
        <w:tab/>
      </w:r>
      <w:r w:rsidR="00CC6C6F">
        <w:t>Cu</w:t>
      </w:r>
      <w:r>
        <w:t>stomer</w:t>
      </w:r>
      <w:r w:rsidR="00CC6C6F">
        <w:tab/>
      </w:r>
      <w:r w:rsidR="00CC6C6F">
        <w:tab/>
      </w:r>
      <w:r w:rsidR="00CC6C6F">
        <w:tab/>
        <w:t xml:space="preserve">    Date</w:t>
      </w:r>
    </w:p>
    <w:p w:rsidR="00823499" w:rsidRDefault="00823499">
      <w:r>
        <w:t>__________________________                                             __________________________</w:t>
      </w:r>
      <w:r w:rsidR="00CC6C6F">
        <w:t>____________</w:t>
      </w:r>
    </w:p>
    <w:p w:rsidR="00823499" w:rsidRDefault="00823499">
      <w:r>
        <w:t xml:space="preserve">Utility Representative                                                                             </w:t>
      </w:r>
    </w:p>
    <w:p w:rsidR="00823499" w:rsidRDefault="00CC6C6F">
      <w:r>
        <w:t xml:space="preserve">________________     </w:t>
      </w:r>
      <w:r w:rsidR="00823499">
        <w:tab/>
      </w:r>
      <w:r w:rsidR="00823499">
        <w:tab/>
      </w:r>
      <w:r w:rsidR="00823499">
        <w:tab/>
      </w:r>
      <w:r w:rsidR="00823499">
        <w:tab/>
      </w:r>
      <w:r w:rsidR="00823499">
        <w:tab/>
      </w:r>
      <w:r>
        <w:t xml:space="preserve">  </w:t>
      </w:r>
      <w:r w:rsidR="00823499">
        <w:t>__________________________</w:t>
      </w:r>
      <w:r>
        <w:t>____________</w:t>
      </w:r>
    </w:p>
    <w:p w:rsidR="00823499" w:rsidRDefault="00CC6C6F">
      <w:r>
        <w:t>Date</w:t>
      </w:r>
      <w:r w:rsidR="00823499">
        <w:tab/>
      </w:r>
      <w:r w:rsidR="00823499">
        <w:tab/>
      </w:r>
      <w:r w:rsidR="00823499">
        <w:tab/>
      </w:r>
      <w:r w:rsidR="00823499">
        <w:tab/>
      </w:r>
      <w:r w:rsidR="00823499">
        <w:tab/>
      </w:r>
      <w:r w:rsidR="00823499">
        <w:tab/>
      </w:r>
      <w:r>
        <w:t xml:space="preserve">                 </w:t>
      </w:r>
      <w:r w:rsidR="00823499">
        <w:t>Address</w:t>
      </w:r>
    </w:p>
    <w:sectPr w:rsidR="008234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908C1"/>
    <w:multiLevelType w:val="hybridMultilevel"/>
    <w:tmpl w:val="F0E2A4B0"/>
    <w:lvl w:ilvl="0" w:tplc="1402D4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793"/>
    <w:rsid w:val="00040793"/>
    <w:rsid w:val="0069635C"/>
    <w:rsid w:val="007D4370"/>
    <w:rsid w:val="00823499"/>
    <w:rsid w:val="00CC6C6F"/>
    <w:rsid w:val="00DC4C3C"/>
    <w:rsid w:val="00F44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A9935"/>
  <w15:chartTrackingRefBased/>
  <w15:docId w15:val="{69E7A10C-741B-4D7C-8D83-E3931861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E3072-B584-4933-BDBA-C414F34E3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Betancud</dc:creator>
  <cp:keywords/>
  <dc:description/>
  <cp:lastModifiedBy>Brandy Betancud</cp:lastModifiedBy>
  <cp:revision>2</cp:revision>
  <cp:lastPrinted>2019-01-23T17:45:00Z</cp:lastPrinted>
  <dcterms:created xsi:type="dcterms:W3CDTF">2019-01-23T16:39:00Z</dcterms:created>
  <dcterms:modified xsi:type="dcterms:W3CDTF">2019-01-23T17:49:00Z</dcterms:modified>
</cp:coreProperties>
</file>